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AA" w:rsidRDefault="008D7C12" w:rsidP="005E23A6">
      <w:pPr>
        <w:spacing w:line="36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1009650" cy="514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O_Logo_CCR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3A6" w:rsidRPr="005E23A6">
        <w:t xml:space="preserve"> </w:t>
      </w:r>
      <w:r w:rsidR="005E23A6">
        <w:t xml:space="preserve">         </w:t>
      </w:r>
      <w:r w:rsidR="004041AA">
        <w:t xml:space="preserve">O complexo da </w:t>
      </w:r>
      <w:r w:rsidR="004041AA" w:rsidRPr="008D33AE">
        <w:rPr>
          <w:b/>
          <w:sz w:val="32"/>
          <w:szCs w:val="32"/>
        </w:rPr>
        <w:t>ACADEMIA DO CLUBE DE CAMPO DE RIO CLARO</w:t>
      </w:r>
      <w:r w:rsidR="004041AA">
        <w:t xml:space="preserve"> é composto pelas seguintes instalações: secretaria, sala de musculação, sala de RPM, sala de ginástica, </w:t>
      </w:r>
      <w:r w:rsidR="00E46DB7">
        <w:t>sala com tatame,</w:t>
      </w:r>
      <w:r w:rsidR="004461E0">
        <w:t xml:space="preserve"> </w:t>
      </w:r>
      <w:r w:rsidR="004041AA">
        <w:t>duas piscina</w:t>
      </w:r>
      <w:r w:rsidR="008D33AE">
        <w:t>s</w:t>
      </w:r>
      <w:r w:rsidR="004041AA">
        <w:t xml:space="preserve"> aquecidas (semiolímpica e hidroginástica /iniciação) dois vestiários femininos, dois vestiários masculinos, um vestiário família e áreas externas de circulação.  </w:t>
      </w:r>
    </w:p>
    <w:p w:rsidR="008D33AE" w:rsidRDefault="008D33AE" w:rsidP="005E23A6">
      <w:pPr>
        <w:jc w:val="both"/>
        <w:rPr>
          <w:b/>
          <w:sz w:val="32"/>
          <w:szCs w:val="32"/>
        </w:rPr>
      </w:pPr>
    </w:p>
    <w:p w:rsidR="004041AA" w:rsidRPr="004041AA" w:rsidRDefault="004041AA" w:rsidP="005E23A6">
      <w:pPr>
        <w:jc w:val="both"/>
        <w:rPr>
          <w:b/>
          <w:sz w:val="32"/>
          <w:szCs w:val="32"/>
        </w:rPr>
      </w:pPr>
      <w:r w:rsidRPr="004041AA">
        <w:rPr>
          <w:b/>
          <w:sz w:val="32"/>
          <w:szCs w:val="32"/>
        </w:rPr>
        <w:t>REGULAMENTO GERAL INTERNO DA ACADEMIA</w:t>
      </w:r>
    </w:p>
    <w:p w:rsidR="005B4831" w:rsidRDefault="005B4831" w:rsidP="005B483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Respeitar o horário de abertura e fechamento da academia.</w:t>
      </w:r>
    </w:p>
    <w:p w:rsidR="00DC3583" w:rsidRDefault="005B4831" w:rsidP="005E23A6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</w:t>
      </w:r>
      <w:r w:rsidR="00DC3583">
        <w:t xml:space="preserve">brigatória a apresentação da carteira social/autorização para ter acesso </w:t>
      </w:r>
      <w:r w:rsidR="008D33AE">
        <w:t>à academia</w:t>
      </w:r>
      <w:r w:rsidR="00850934">
        <w:t>.</w:t>
      </w:r>
    </w:p>
    <w:p w:rsidR="005B4831" w:rsidRDefault="005B4831" w:rsidP="005B483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</w:t>
      </w:r>
      <w:r w:rsidR="00DC3583">
        <w:t>brigatória a apresentação de autorização para ter acesso ao departamento</w:t>
      </w:r>
      <w:r w:rsidR="008D33AE">
        <w:t xml:space="preserve"> </w:t>
      </w:r>
      <w:r w:rsidR="00DC3583">
        <w:t>(visitantes pagantes).</w:t>
      </w:r>
      <w:r w:rsidRPr="005B4831">
        <w:t xml:space="preserve"> </w:t>
      </w:r>
    </w:p>
    <w:p w:rsidR="005B4831" w:rsidRDefault="005B4831" w:rsidP="005B483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Obrigatório o uso de vestimenta adequada para a prática de qualquer atividade.</w:t>
      </w:r>
      <w:r w:rsidRPr="005B4831">
        <w:t xml:space="preserve"> </w:t>
      </w:r>
    </w:p>
    <w:p w:rsidR="005B4831" w:rsidRDefault="005B4831" w:rsidP="005B483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É proibido transitar com trajes de banho pela academia, exceto nas dependências da piscina.</w:t>
      </w:r>
    </w:p>
    <w:p w:rsidR="005B4831" w:rsidRDefault="005B4831" w:rsidP="005B483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É proibido fumar em qualquer espaço do complexo da academia.</w:t>
      </w:r>
    </w:p>
    <w:p w:rsidR="005B4831" w:rsidRDefault="005B4831" w:rsidP="005B483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É proibido o uso de patins, patinete, skate ou similares em todo o complexo da academia.</w:t>
      </w:r>
    </w:p>
    <w:p w:rsidR="00DC3583" w:rsidRDefault="00DC3583" w:rsidP="005E23A6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Ter exame médico válido para a prática de atividade física, conforme Leis</w:t>
      </w:r>
      <w:r w:rsidR="00826712">
        <w:t xml:space="preserve"> </w:t>
      </w:r>
      <w:r>
        <w:t>Estaduais 10.848/01 e 15.527/12 (associados e visitantes pagantes) e exame médico para atividades na piscina conforme Lei Decreto nº 13.166/79</w:t>
      </w:r>
      <w:r w:rsidR="00A1767B">
        <w:t xml:space="preserve"> (artigo 51).</w:t>
      </w:r>
    </w:p>
    <w:p w:rsidR="008E54C2" w:rsidRDefault="008E54C2" w:rsidP="005E23A6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As piscinas aquecidas (semiolímpica e de hidro</w:t>
      </w:r>
      <w:r w:rsidR="00850934">
        <w:t>ginástica/iniciação) são de uso</w:t>
      </w:r>
      <w:r>
        <w:t xml:space="preserve"> exclusivo para aulas e treinamento orientado </w:t>
      </w:r>
      <w:r w:rsidR="008D33AE">
        <w:t>ou</w:t>
      </w:r>
      <w:r>
        <w:t xml:space="preserve"> livre. E vetado o uso para práticas recreativas e fisioterapêuticas.</w:t>
      </w:r>
    </w:p>
    <w:p w:rsidR="004041AA" w:rsidRDefault="004041AA" w:rsidP="005E23A6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Conforme orientação do Sindicato dos Clubes Esportivos do Estado de São Paulo – </w:t>
      </w:r>
      <w:proofErr w:type="spellStart"/>
      <w:r>
        <w:t>Sindi</w:t>
      </w:r>
      <w:proofErr w:type="spellEnd"/>
      <w:r>
        <w:t>-Clube, representado pelo Professor Reginaldo Teixeira Rosa, segue temperatura ideal das piscinas aquecida para prática de atividades. “Com base em diversos estudos e dados registrados em materia</w:t>
      </w:r>
      <w:r w:rsidR="008D33AE">
        <w:t>i</w:t>
      </w:r>
      <w:r>
        <w:t>s sobre tema, a temperatura para piscinas comerciais que atendem crianças e atividades não competitivas, pode variar entre 27 e 30*C.”</w:t>
      </w:r>
    </w:p>
    <w:p w:rsidR="00992EED" w:rsidRDefault="00992EED" w:rsidP="005E23A6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 profissional responsável pela piscina no momento da aula poderá proibir a entrada na piscina de portadores de doenças transmissíveis conforme Decreto 13.166/79 (artigo 52).</w:t>
      </w:r>
    </w:p>
    <w:p w:rsidR="005B4831" w:rsidRDefault="005B4831" w:rsidP="005B483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 Clube não se responsabiliza por objetos esquecidos no complexo da academia.</w:t>
      </w:r>
    </w:p>
    <w:p w:rsidR="00C7628F" w:rsidRDefault="00850934" w:rsidP="00C7628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Obrigatório m</w:t>
      </w:r>
      <w:r w:rsidR="00C7628F">
        <w:t xml:space="preserve">anter os telefones de contato e e-mail sempre atualizados na secretaria de </w:t>
      </w:r>
      <w:r>
        <w:t>do clube</w:t>
      </w:r>
      <w:r w:rsidR="00C7628F">
        <w:t>/cadastro</w:t>
      </w:r>
      <w:r w:rsidR="00194DB5">
        <w:t>.</w:t>
      </w:r>
    </w:p>
    <w:p w:rsidR="005E23A6" w:rsidRDefault="005E23A6" w:rsidP="005E23A6">
      <w:pPr>
        <w:spacing w:line="360" w:lineRule="auto"/>
        <w:jc w:val="both"/>
        <w:rPr>
          <w:b/>
          <w:sz w:val="32"/>
          <w:szCs w:val="32"/>
        </w:rPr>
      </w:pPr>
    </w:p>
    <w:p w:rsidR="00E67B6D" w:rsidRPr="005E23A6" w:rsidRDefault="00826712" w:rsidP="005E23A6">
      <w:pPr>
        <w:spacing w:line="360" w:lineRule="auto"/>
        <w:jc w:val="both"/>
        <w:rPr>
          <w:b/>
          <w:sz w:val="32"/>
          <w:szCs w:val="32"/>
        </w:rPr>
      </w:pPr>
      <w:r w:rsidRPr="005E23A6">
        <w:rPr>
          <w:b/>
          <w:sz w:val="32"/>
          <w:szCs w:val="32"/>
        </w:rPr>
        <w:lastRenderedPageBreak/>
        <w:t>IDADE MINIMA</w:t>
      </w:r>
      <w:r w:rsidR="00E67B6D" w:rsidRPr="005E23A6">
        <w:rPr>
          <w:b/>
          <w:sz w:val="32"/>
          <w:szCs w:val="32"/>
        </w:rPr>
        <w:t xml:space="preserve"> para a pr</w:t>
      </w:r>
      <w:r w:rsidRPr="005E23A6">
        <w:rPr>
          <w:b/>
          <w:sz w:val="32"/>
          <w:szCs w:val="32"/>
        </w:rPr>
        <w:t>á</w:t>
      </w:r>
      <w:r w:rsidR="00E67B6D" w:rsidRPr="005E23A6">
        <w:rPr>
          <w:b/>
          <w:sz w:val="32"/>
          <w:szCs w:val="32"/>
        </w:rPr>
        <w:t>ticas das atividades:</w:t>
      </w:r>
    </w:p>
    <w:p w:rsidR="00E67B6D" w:rsidRDefault="00E67B6D" w:rsidP="005E23A6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5E23A6">
        <w:rPr>
          <w:b/>
        </w:rPr>
        <w:t>Musculação, Ginástica e RPM</w:t>
      </w:r>
      <w:r>
        <w:t xml:space="preserve"> –</w:t>
      </w:r>
      <w:r w:rsidR="00826712">
        <w:t xml:space="preserve"> </w:t>
      </w:r>
      <w:r>
        <w:t xml:space="preserve">a partir de </w:t>
      </w:r>
      <w:r w:rsidR="00DC3583">
        <w:t>13 anos</w:t>
      </w:r>
      <w:r>
        <w:t>.</w:t>
      </w:r>
      <w:r w:rsidR="00DC3583">
        <w:t xml:space="preserve"> </w:t>
      </w:r>
    </w:p>
    <w:p w:rsidR="004461E0" w:rsidRDefault="00E67B6D" w:rsidP="004461E0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5E23A6">
        <w:rPr>
          <w:b/>
        </w:rPr>
        <w:t>Judô</w:t>
      </w:r>
      <w:r w:rsidR="004461E0">
        <w:rPr>
          <w:b/>
        </w:rPr>
        <w:t xml:space="preserve"> – </w:t>
      </w:r>
      <w:r w:rsidR="004461E0">
        <w:t>a partir dos 4 anos</w:t>
      </w:r>
    </w:p>
    <w:p w:rsidR="00E67B6D" w:rsidRDefault="00E67B6D" w:rsidP="005E23A6">
      <w:pPr>
        <w:pStyle w:val="PargrafodaLista"/>
        <w:numPr>
          <w:ilvl w:val="0"/>
          <w:numId w:val="13"/>
        </w:numPr>
        <w:spacing w:line="360" w:lineRule="auto"/>
        <w:jc w:val="both"/>
      </w:pPr>
      <w:proofErr w:type="spellStart"/>
      <w:r w:rsidRPr="005E23A6">
        <w:rPr>
          <w:b/>
        </w:rPr>
        <w:t>T</w:t>
      </w:r>
      <w:r w:rsidR="00826712" w:rsidRPr="005E23A6">
        <w:rPr>
          <w:b/>
        </w:rPr>
        <w:t>aek</w:t>
      </w:r>
      <w:r w:rsidR="001D5C8F">
        <w:rPr>
          <w:b/>
        </w:rPr>
        <w:t>w</w:t>
      </w:r>
      <w:r w:rsidR="00826712" w:rsidRPr="005E23A6">
        <w:rPr>
          <w:b/>
        </w:rPr>
        <w:t>ondo</w:t>
      </w:r>
      <w:proofErr w:type="spellEnd"/>
      <w:r w:rsidR="00826712" w:rsidRPr="005E23A6">
        <w:rPr>
          <w:b/>
        </w:rPr>
        <w:t xml:space="preserve"> </w:t>
      </w:r>
      <w:r w:rsidR="00826712">
        <w:t xml:space="preserve">– a partir dos </w:t>
      </w:r>
      <w:r w:rsidR="004461E0">
        <w:t>5</w:t>
      </w:r>
      <w:r w:rsidR="00826712">
        <w:t xml:space="preserve"> anos</w:t>
      </w:r>
    </w:p>
    <w:p w:rsidR="00E67B6D" w:rsidRDefault="00E67B6D" w:rsidP="005E23A6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5E23A6">
        <w:rPr>
          <w:b/>
        </w:rPr>
        <w:t>Ritmos</w:t>
      </w:r>
      <w:r w:rsidR="00826712" w:rsidRPr="005E23A6">
        <w:rPr>
          <w:b/>
        </w:rPr>
        <w:t xml:space="preserve"> infantil</w:t>
      </w:r>
      <w:r w:rsidR="001D5C8F">
        <w:t xml:space="preserve"> – a partir de 3 anos </w:t>
      </w:r>
    </w:p>
    <w:p w:rsidR="00826712" w:rsidRDefault="00826712" w:rsidP="005E23A6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5E23A6">
        <w:rPr>
          <w:b/>
        </w:rPr>
        <w:t>Natação iniciação</w:t>
      </w:r>
      <w:r w:rsidR="001D5C8F">
        <w:t xml:space="preserve"> – a partir dos 4</w:t>
      </w:r>
      <w:r>
        <w:t xml:space="preserve"> anos </w:t>
      </w:r>
    </w:p>
    <w:p w:rsidR="00826712" w:rsidRDefault="00826712" w:rsidP="005E23A6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5E23A6">
        <w:rPr>
          <w:b/>
        </w:rPr>
        <w:t>Natação livre, piscina de 25 metros</w:t>
      </w:r>
      <w:r>
        <w:t xml:space="preserve"> – a partir dos </w:t>
      </w:r>
      <w:r w:rsidR="001D5C8F">
        <w:t>11</w:t>
      </w:r>
      <w:r>
        <w:t xml:space="preserve"> anos após avaliação dos professores. </w:t>
      </w:r>
    </w:p>
    <w:p w:rsidR="005E23A6" w:rsidRDefault="005E23A6" w:rsidP="005E23A6">
      <w:pPr>
        <w:jc w:val="both"/>
        <w:rPr>
          <w:b/>
          <w:sz w:val="32"/>
          <w:szCs w:val="32"/>
        </w:rPr>
      </w:pPr>
    </w:p>
    <w:p w:rsidR="00826712" w:rsidRPr="004041AA" w:rsidRDefault="00826712" w:rsidP="005E23A6">
      <w:pPr>
        <w:jc w:val="both"/>
        <w:rPr>
          <w:b/>
          <w:sz w:val="32"/>
          <w:szCs w:val="32"/>
        </w:rPr>
      </w:pPr>
      <w:r w:rsidRPr="004041AA">
        <w:rPr>
          <w:b/>
          <w:sz w:val="32"/>
          <w:szCs w:val="32"/>
        </w:rPr>
        <w:t>REGULAMENTO ESPECÍFICO DE CADA ATIVIDADE:</w:t>
      </w:r>
    </w:p>
    <w:p w:rsidR="00826712" w:rsidRPr="004041AA" w:rsidRDefault="00826712" w:rsidP="005E23A6">
      <w:pPr>
        <w:jc w:val="both"/>
        <w:rPr>
          <w:b/>
        </w:rPr>
      </w:pPr>
      <w:r w:rsidRPr="004041AA">
        <w:rPr>
          <w:b/>
        </w:rPr>
        <w:t>MUSCULAÇÃO:</w:t>
      </w:r>
    </w:p>
    <w:p w:rsidR="00826712" w:rsidRDefault="00826712" w:rsidP="005E23A6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Respeitar o tempo máximo das esteiras quando tiver senha (30 minutos).</w:t>
      </w:r>
    </w:p>
    <w:p w:rsidR="00826712" w:rsidRDefault="001D5C8F" w:rsidP="005E23A6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É recomendado o uso de toalha para as atividades físicas,</w:t>
      </w:r>
      <w:r w:rsidR="00DC3583">
        <w:t xml:space="preserve"> </w:t>
      </w:r>
    </w:p>
    <w:p w:rsidR="004461E0" w:rsidRDefault="005B4831" w:rsidP="005E23A6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O</w:t>
      </w:r>
      <w:r w:rsidR="004461E0">
        <w:t xml:space="preserve">brigatório devolver os materiais nos locais que retirou. Manter </w:t>
      </w:r>
      <w:r>
        <w:t xml:space="preserve">o espaço </w:t>
      </w:r>
      <w:r w:rsidR="004461E0">
        <w:t>organizado.</w:t>
      </w:r>
    </w:p>
    <w:p w:rsidR="004461E0" w:rsidRDefault="005B4831" w:rsidP="005E23A6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É p</w:t>
      </w:r>
      <w:r w:rsidR="004461E0">
        <w:t xml:space="preserve">roibido mover equipamentos (esteiras, elípticos e maquinas) sem autorização dos professores. </w:t>
      </w:r>
    </w:p>
    <w:p w:rsidR="00850934" w:rsidRDefault="00850934" w:rsidP="00850934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É proibida permanência de crianças menores de 13 anos na sala de musculação.</w:t>
      </w:r>
    </w:p>
    <w:p w:rsidR="00272837" w:rsidRPr="004041AA" w:rsidRDefault="00272837" w:rsidP="005E23A6">
      <w:pPr>
        <w:spacing w:line="360" w:lineRule="auto"/>
        <w:jc w:val="both"/>
        <w:rPr>
          <w:b/>
        </w:rPr>
      </w:pPr>
      <w:r w:rsidRPr="004041AA">
        <w:rPr>
          <w:b/>
        </w:rPr>
        <w:t>NATAÇÃO</w:t>
      </w:r>
      <w:r w:rsidR="00263234">
        <w:rPr>
          <w:b/>
        </w:rPr>
        <w:t xml:space="preserve"> – INCIAÇÃO </w:t>
      </w:r>
    </w:p>
    <w:p w:rsidR="00272837" w:rsidRDefault="005B4831" w:rsidP="005E23A6">
      <w:pPr>
        <w:pStyle w:val="PargrafodaLista"/>
        <w:numPr>
          <w:ilvl w:val="0"/>
          <w:numId w:val="9"/>
        </w:numPr>
        <w:spacing w:line="360" w:lineRule="auto"/>
        <w:jc w:val="both"/>
      </w:pPr>
      <w:r>
        <w:t>O</w:t>
      </w:r>
      <w:r w:rsidR="00272837">
        <w:t>brigatório fazer a inscrição</w:t>
      </w:r>
      <w:r>
        <w:t xml:space="preserve"> </w:t>
      </w:r>
      <w:r w:rsidR="00272837">
        <w:t>para as aulas de natação.</w:t>
      </w:r>
    </w:p>
    <w:p w:rsidR="00A1767B" w:rsidRDefault="00A1767B" w:rsidP="005E23A6">
      <w:pPr>
        <w:pStyle w:val="PargrafodaLista"/>
        <w:numPr>
          <w:ilvl w:val="0"/>
          <w:numId w:val="9"/>
        </w:numPr>
        <w:spacing w:line="360" w:lineRule="auto"/>
        <w:jc w:val="both"/>
      </w:pPr>
      <w:r>
        <w:t xml:space="preserve">Obrigatório </w:t>
      </w:r>
      <w:r w:rsidR="004461E0">
        <w:t>tomar um banho de</w:t>
      </w:r>
      <w:r>
        <w:t xml:space="preserve"> ducha antes de entrar na piscina.</w:t>
      </w:r>
    </w:p>
    <w:p w:rsidR="00A1767B" w:rsidRDefault="00A1767B" w:rsidP="005E23A6">
      <w:pPr>
        <w:pStyle w:val="PargrafodaLista"/>
        <w:numPr>
          <w:ilvl w:val="0"/>
          <w:numId w:val="9"/>
        </w:numPr>
        <w:spacing w:line="360" w:lineRule="auto"/>
        <w:jc w:val="both"/>
      </w:pPr>
      <w:r>
        <w:t>Obrigatório o uso de touca e óculos de natação.</w:t>
      </w:r>
    </w:p>
    <w:p w:rsidR="00A1767B" w:rsidRDefault="00A1767B" w:rsidP="005E23A6">
      <w:pPr>
        <w:pStyle w:val="PargrafodaLista"/>
        <w:numPr>
          <w:ilvl w:val="0"/>
          <w:numId w:val="9"/>
        </w:numPr>
        <w:spacing w:line="360" w:lineRule="auto"/>
        <w:jc w:val="both"/>
      </w:pPr>
      <w:r>
        <w:t>Respeitar o horário de início e término das aulas.</w:t>
      </w:r>
    </w:p>
    <w:p w:rsidR="00A1767B" w:rsidRDefault="00A1767B" w:rsidP="005E23A6">
      <w:pPr>
        <w:pStyle w:val="PargrafodaLista"/>
        <w:numPr>
          <w:ilvl w:val="0"/>
          <w:numId w:val="9"/>
        </w:numPr>
        <w:spacing w:line="360" w:lineRule="auto"/>
        <w:jc w:val="both"/>
      </w:pPr>
      <w:r>
        <w:t xml:space="preserve">O aluno perderá o direito a vaga se tiver </w:t>
      </w:r>
      <w:r w:rsidR="008D7C12">
        <w:t>3</w:t>
      </w:r>
      <w:r>
        <w:t xml:space="preserve"> (três)</w:t>
      </w:r>
      <w:r w:rsidR="008E54C2">
        <w:t xml:space="preserve"> faltas consecutivas</w:t>
      </w:r>
      <w:r w:rsidR="004461E0">
        <w:t xml:space="preserve"> sem justificativas</w:t>
      </w:r>
      <w:r w:rsidR="008D7C12">
        <w:t xml:space="preserve"> exceto afastamento médico.</w:t>
      </w:r>
      <w:r w:rsidR="004461E0">
        <w:t xml:space="preserve"> </w:t>
      </w:r>
      <w:r>
        <w:t>As faltas por imprevistos deverão ser justificadas no dia em que o aluno não puder participar da aula</w:t>
      </w:r>
      <w:bookmarkStart w:id="0" w:name="_GoBack"/>
      <w:bookmarkEnd w:id="0"/>
      <w:r>
        <w:t xml:space="preserve"> </w:t>
      </w:r>
      <w:r w:rsidR="004564DF">
        <w:t xml:space="preserve">por </w:t>
      </w:r>
      <w:r>
        <w:t xml:space="preserve">telefone ou e-mail encaminhado para </w:t>
      </w:r>
      <w:r w:rsidR="001D5C8F">
        <w:t>esportes@ccrc.org.br.</w:t>
      </w:r>
    </w:p>
    <w:p w:rsidR="004564DF" w:rsidRDefault="004564DF" w:rsidP="004564DF">
      <w:pPr>
        <w:pStyle w:val="PargrafodaLista"/>
        <w:numPr>
          <w:ilvl w:val="0"/>
          <w:numId w:val="9"/>
        </w:numPr>
        <w:spacing w:line="360" w:lineRule="auto"/>
        <w:jc w:val="both"/>
      </w:pPr>
      <w:r>
        <w:t xml:space="preserve">Manter os telefones de contato e e-mail </w:t>
      </w:r>
      <w:r w:rsidRPr="00C822BD">
        <w:rPr>
          <w:b/>
        </w:rPr>
        <w:t xml:space="preserve">dos responsáveis </w:t>
      </w:r>
      <w:r>
        <w:t>sempre atualizados na secretaria de esportes/cadastro</w:t>
      </w:r>
      <w:r w:rsidR="00194DB5">
        <w:t>.</w:t>
      </w:r>
    </w:p>
    <w:p w:rsidR="00992EED" w:rsidRPr="004041AA" w:rsidRDefault="008D33AE" w:rsidP="005E23A6">
      <w:pPr>
        <w:spacing w:line="360" w:lineRule="auto"/>
        <w:jc w:val="both"/>
        <w:rPr>
          <w:b/>
        </w:rPr>
      </w:pPr>
      <w:r>
        <w:rPr>
          <w:b/>
        </w:rPr>
        <w:t>NATAÇÃO –</w:t>
      </w:r>
      <w:r w:rsidR="00C7628F">
        <w:rPr>
          <w:b/>
        </w:rPr>
        <w:t xml:space="preserve"> A</w:t>
      </w:r>
      <w:r>
        <w:rPr>
          <w:b/>
        </w:rPr>
        <w:t>P</w:t>
      </w:r>
      <w:r w:rsidR="00992EED" w:rsidRPr="004041AA">
        <w:rPr>
          <w:b/>
        </w:rPr>
        <w:t>ERFEI</w:t>
      </w:r>
      <w:r>
        <w:rPr>
          <w:b/>
        </w:rPr>
        <w:t>Ç</w:t>
      </w:r>
      <w:r w:rsidR="00992EED" w:rsidRPr="004041AA">
        <w:rPr>
          <w:b/>
        </w:rPr>
        <w:t>OAMENTO E TREINAMENTO</w:t>
      </w:r>
      <w:r>
        <w:rPr>
          <w:b/>
        </w:rPr>
        <w:t xml:space="preserve"> – piscina 25 metros</w:t>
      </w:r>
    </w:p>
    <w:p w:rsidR="00C7628F" w:rsidRDefault="00C7628F" w:rsidP="00C7628F">
      <w:pPr>
        <w:pStyle w:val="PargrafodaLista"/>
        <w:numPr>
          <w:ilvl w:val="0"/>
          <w:numId w:val="10"/>
        </w:numPr>
        <w:spacing w:line="360" w:lineRule="auto"/>
        <w:jc w:val="both"/>
      </w:pPr>
      <w:r>
        <w:t>Obrigatório tomar um banho de ducha antes de entrar na piscina.</w:t>
      </w:r>
    </w:p>
    <w:p w:rsidR="00992EED" w:rsidRDefault="00992EED" w:rsidP="005E23A6">
      <w:pPr>
        <w:pStyle w:val="PargrafodaLista"/>
        <w:numPr>
          <w:ilvl w:val="0"/>
          <w:numId w:val="10"/>
        </w:numPr>
        <w:spacing w:line="360" w:lineRule="auto"/>
        <w:jc w:val="both"/>
      </w:pPr>
      <w:r>
        <w:t>Obrigatório o uso de touca e óculos de natação.</w:t>
      </w:r>
    </w:p>
    <w:p w:rsidR="00992EED" w:rsidRDefault="00992EED" w:rsidP="005E23A6">
      <w:pPr>
        <w:pStyle w:val="PargrafodaLista"/>
        <w:numPr>
          <w:ilvl w:val="0"/>
          <w:numId w:val="10"/>
        </w:numPr>
        <w:spacing w:line="360" w:lineRule="auto"/>
        <w:jc w:val="both"/>
      </w:pPr>
      <w:r>
        <w:t>Respeitar o horário de início e término das aulas.</w:t>
      </w:r>
      <w:r w:rsidR="004564DF">
        <w:t xml:space="preserve"> </w:t>
      </w:r>
    </w:p>
    <w:p w:rsidR="00C822BD" w:rsidRDefault="005B4831" w:rsidP="005E23A6">
      <w:pPr>
        <w:pStyle w:val="PargrafodaLista"/>
        <w:numPr>
          <w:ilvl w:val="0"/>
          <w:numId w:val="10"/>
        </w:numPr>
        <w:spacing w:line="360" w:lineRule="auto"/>
        <w:jc w:val="both"/>
      </w:pPr>
      <w:r>
        <w:t>O</w:t>
      </w:r>
      <w:r w:rsidR="00C822BD">
        <w:t xml:space="preserve">brigatório destinar, no mínimo, </w:t>
      </w:r>
      <w:r>
        <w:t xml:space="preserve">uma raia </w:t>
      </w:r>
      <w:r w:rsidR="00C822BD">
        <w:t>ao treino livre durante as aulas de aperfeiçoamento.</w:t>
      </w:r>
    </w:p>
    <w:p w:rsidR="00C822BD" w:rsidRDefault="00C822BD" w:rsidP="00C822BD">
      <w:pPr>
        <w:pStyle w:val="PargrafodaLista"/>
        <w:numPr>
          <w:ilvl w:val="0"/>
          <w:numId w:val="10"/>
        </w:numPr>
        <w:spacing w:line="360" w:lineRule="auto"/>
        <w:jc w:val="both"/>
      </w:pPr>
      <w:r>
        <w:lastRenderedPageBreak/>
        <w:t xml:space="preserve">Manter os telefones de contato e e-mail </w:t>
      </w:r>
      <w:r w:rsidRPr="00C822BD">
        <w:rPr>
          <w:b/>
        </w:rPr>
        <w:t>dos responsáveis</w:t>
      </w:r>
      <w:r>
        <w:t xml:space="preserve"> sempre atualizados na secretaria de esportes/cadastro.</w:t>
      </w:r>
    </w:p>
    <w:p w:rsidR="00C822BD" w:rsidRDefault="00C822BD" w:rsidP="00C822BD">
      <w:pPr>
        <w:pStyle w:val="PargrafodaLista"/>
        <w:spacing w:line="360" w:lineRule="auto"/>
        <w:jc w:val="both"/>
      </w:pPr>
    </w:p>
    <w:p w:rsidR="00992EED" w:rsidRPr="008D33AE" w:rsidRDefault="00992EED" w:rsidP="005E23A6">
      <w:pPr>
        <w:spacing w:line="360" w:lineRule="auto"/>
        <w:jc w:val="both"/>
        <w:rPr>
          <w:b/>
        </w:rPr>
      </w:pPr>
      <w:r w:rsidRPr="008D33AE">
        <w:rPr>
          <w:b/>
        </w:rPr>
        <w:t xml:space="preserve">NATAÇÃO </w:t>
      </w:r>
      <w:r w:rsidR="008D33AE">
        <w:rPr>
          <w:b/>
        </w:rPr>
        <w:t>LIVRE – TREINO LIVRE OU ORIENTADO – piscina de 25 metros</w:t>
      </w:r>
    </w:p>
    <w:p w:rsidR="00C7628F" w:rsidRDefault="00C7628F" w:rsidP="00C7628F">
      <w:pPr>
        <w:pStyle w:val="PargrafodaLista"/>
        <w:numPr>
          <w:ilvl w:val="0"/>
          <w:numId w:val="11"/>
        </w:numPr>
        <w:spacing w:line="360" w:lineRule="auto"/>
        <w:jc w:val="both"/>
      </w:pPr>
      <w:r>
        <w:t>Obrigatório tomar um banho de ducha antes de entrar na piscina.</w:t>
      </w:r>
    </w:p>
    <w:p w:rsidR="00992EED" w:rsidRDefault="00992EED" w:rsidP="005E23A6">
      <w:pPr>
        <w:pStyle w:val="PargrafodaLista"/>
        <w:numPr>
          <w:ilvl w:val="0"/>
          <w:numId w:val="11"/>
        </w:numPr>
        <w:spacing w:line="360" w:lineRule="auto"/>
        <w:jc w:val="both"/>
      </w:pPr>
      <w:r>
        <w:t>Obrigatório o uso de touca e óculos de natação.</w:t>
      </w:r>
    </w:p>
    <w:p w:rsidR="009756D3" w:rsidRDefault="00992EED" w:rsidP="009756D3">
      <w:pPr>
        <w:pStyle w:val="PargrafodaLista"/>
        <w:numPr>
          <w:ilvl w:val="0"/>
          <w:numId w:val="10"/>
        </w:numPr>
        <w:spacing w:line="360" w:lineRule="auto"/>
        <w:jc w:val="both"/>
      </w:pPr>
      <w:r>
        <w:t>Obrigatório, sempre que necessário, dividir a raia entre duas pessoas.</w:t>
      </w:r>
      <w:r w:rsidR="009756D3" w:rsidRPr="009756D3">
        <w:t xml:space="preserve"> </w:t>
      </w:r>
    </w:p>
    <w:p w:rsidR="009756D3" w:rsidRDefault="009756D3" w:rsidP="009756D3">
      <w:pPr>
        <w:pStyle w:val="PargrafodaLista"/>
        <w:numPr>
          <w:ilvl w:val="0"/>
          <w:numId w:val="10"/>
        </w:numPr>
        <w:spacing w:line="360" w:lineRule="auto"/>
        <w:jc w:val="both"/>
      </w:pPr>
      <w:r>
        <w:t>Sempre terá no mínimo uma raia destinada ao treino livre durante as aulas de aperfeiçoamento.</w:t>
      </w:r>
    </w:p>
    <w:p w:rsidR="00C7628F" w:rsidRDefault="00C7628F" w:rsidP="00C7628F">
      <w:pPr>
        <w:spacing w:line="360" w:lineRule="auto"/>
        <w:jc w:val="both"/>
        <w:rPr>
          <w:b/>
        </w:rPr>
      </w:pPr>
    </w:p>
    <w:p w:rsidR="00C7628F" w:rsidRDefault="00C7628F" w:rsidP="00C7628F">
      <w:pPr>
        <w:spacing w:line="360" w:lineRule="auto"/>
        <w:jc w:val="both"/>
        <w:rPr>
          <w:b/>
        </w:rPr>
      </w:pPr>
      <w:r>
        <w:rPr>
          <w:b/>
        </w:rPr>
        <w:t>HIDROGIN</w:t>
      </w:r>
      <w:r w:rsidR="00263234">
        <w:rPr>
          <w:b/>
        </w:rPr>
        <w:t>Á</w:t>
      </w:r>
      <w:r>
        <w:rPr>
          <w:b/>
        </w:rPr>
        <w:t>STICA</w:t>
      </w:r>
    </w:p>
    <w:p w:rsidR="00C7628F" w:rsidRDefault="00C7628F" w:rsidP="00C7628F">
      <w:pPr>
        <w:pStyle w:val="PargrafodaLista"/>
        <w:numPr>
          <w:ilvl w:val="0"/>
          <w:numId w:val="9"/>
        </w:numPr>
        <w:spacing w:line="360" w:lineRule="auto"/>
        <w:jc w:val="both"/>
      </w:pPr>
      <w:r>
        <w:t>Obrigatório tomar um banho de ducha antes de entrar na piscina.</w:t>
      </w:r>
    </w:p>
    <w:p w:rsidR="00C7628F" w:rsidRDefault="00C7628F" w:rsidP="00C7628F">
      <w:pPr>
        <w:pStyle w:val="PargrafodaLista"/>
        <w:numPr>
          <w:ilvl w:val="0"/>
          <w:numId w:val="9"/>
        </w:numPr>
        <w:spacing w:line="360" w:lineRule="auto"/>
        <w:jc w:val="both"/>
      </w:pPr>
      <w:r>
        <w:t>Obrigatório o uso de touca de natação.</w:t>
      </w:r>
    </w:p>
    <w:p w:rsidR="005B4831" w:rsidRDefault="005B4831" w:rsidP="005E23A6">
      <w:pPr>
        <w:spacing w:line="360" w:lineRule="auto"/>
        <w:jc w:val="both"/>
        <w:rPr>
          <w:b/>
        </w:rPr>
      </w:pPr>
    </w:p>
    <w:p w:rsidR="00992EED" w:rsidRPr="008D33AE" w:rsidRDefault="00992EED" w:rsidP="005E23A6">
      <w:pPr>
        <w:spacing w:line="360" w:lineRule="auto"/>
        <w:jc w:val="both"/>
        <w:rPr>
          <w:b/>
        </w:rPr>
      </w:pPr>
      <w:r w:rsidRPr="008D33AE">
        <w:rPr>
          <w:b/>
        </w:rPr>
        <w:t>GINÁSTICA E RPM</w:t>
      </w:r>
    </w:p>
    <w:p w:rsidR="005B4831" w:rsidRDefault="005B4831" w:rsidP="001D5C8F">
      <w:pPr>
        <w:pStyle w:val="PargrafodaLista"/>
        <w:numPr>
          <w:ilvl w:val="0"/>
          <w:numId w:val="14"/>
        </w:numPr>
        <w:spacing w:line="360" w:lineRule="auto"/>
        <w:jc w:val="both"/>
      </w:pPr>
      <w:r>
        <w:t>Obrigatório devolver os materiais nos locais que retirou. Manter o espaço organizado.</w:t>
      </w:r>
    </w:p>
    <w:p w:rsidR="005B4831" w:rsidRPr="008D33AE" w:rsidRDefault="005B4831" w:rsidP="005E23A6">
      <w:pPr>
        <w:spacing w:line="360" w:lineRule="auto"/>
        <w:jc w:val="both"/>
        <w:rPr>
          <w:b/>
        </w:rPr>
      </w:pPr>
    </w:p>
    <w:p w:rsidR="005B4831" w:rsidRPr="008D33AE" w:rsidRDefault="005B4831" w:rsidP="005E23A6">
      <w:pPr>
        <w:spacing w:line="360" w:lineRule="auto"/>
        <w:jc w:val="both"/>
        <w:rPr>
          <w:b/>
        </w:rPr>
      </w:pPr>
    </w:p>
    <w:p w:rsidR="005B4831" w:rsidRPr="008D33AE" w:rsidRDefault="005B4831" w:rsidP="005E23A6">
      <w:pPr>
        <w:spacing w:line="360" w:lineRule="auto"/>
        <w:jc w:val="both"/>
        <w:rPr>
          <w:b/>
        </w:rPr>
      </w:pPr>
    </w:p>
    <w:p w:rsidR="00A1767B" w:rsidRDefault="00A1767B" w:rsidP="005E23A6">
      <w:pPr>
        <w:spacing w:line="360" w:lineRule="auto"/>
      </w:pPr>
      <w:r>
        <w:tab/>
      </w:r>
    </w:p>
    <w:p w:rsidR="00272837" w:rsidRDefault="00272837" w:rsidP="00272837"/>
    <w:sectPr w:rsidR="00272837" w:rsidSect="005E23A6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C74"/>
    <w:multiLevelType w:val="hybridMultilevel"/>
    <w:tmpl w:val="B3B22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7BC1"/>
    <w:multiLevelType w:val="hybridMultilevel"/>
    <w:tmpl w:val="DCC4E7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520DB"/>
    <w:multiLevelType w:val="hybridMultilevel"/>
    <w:tmpl w:val="88189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0AD0"/>
    <w:multiLevelType w:val="hybridMultilevel"/>
    <w:tmpl w:val="11A8A5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91CA5"/>
    <w:multiLevelType w:val="hybridMultilevel"/>
    <w:tmpl w:val="4C92F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53B"/>
    <w:multiLevelType w:val="hybridMultilevel"/>
    <w:tmpl w:val="0996FA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007C0A"/>
    <w:multiLevelType w:val="hybridMultilevel"/>
    <w:tmpl w:val="B1C8B9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BA0881"/>
    <w:multiLevelType w:val="hybridMultilevel"/>
    <w:tmpl w:val="DD301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110B"/>
    <w:multiLevelType w:val="hybridMultilevel"/>
    <w:tmpl w:val="1B0C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194B"/>
    <w:multiLevelType w:val="hybridMultilevel"/>
    <w:tmpl w:val="EEC8F6C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9F5C10"/>
    <w:multiLevelType w:val="hybridMultilevel"/>
    <w:tmpl w:val="4C1C2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40236"/>
    <w:multiLevelType w:val="hybridMultilevel"/>
    <w:tmpl w:val="F5C88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4FD1"/>
    <w:multiLevelType w:val="hybridMultilevel"/>
    <w:tmpl w:val="9D265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6771B"/>
    <w:multiLevelType w:val="hybridMultilevel"/>
    <w:tmpl w:val="17684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3"/>
    <w:rsid w:val="00194DB5"/>
    <w:rsid w:val="001D5C8F"/>
    <w:rsid w:val="00263234"/>
    <w:rsid w:val="00272837"/>
    <w:rsid w:val="004041AA"/>
    <w:rsid w:val="004461E0"/>
    <w:rsid w:val="004564DF"/>
    <w:rsid w:val="00595828"/>
    <w:rsid w:val="005B4831"/>
    <w:rsid w:val="005E23A6"/>
    <w:rsid w:val="006464F5"/>
    <w:rsid w:val="00656FC2"/>
    <w:rsid w:val="00826712"/>
    <w:rsid w:val="00850934"/>
    <w:rsid w:val="008D33AE"/>
    <w:rsid w:val="008D7C12"/>
    <w:rsid w:val="008E54C2"/>
    <w:rsid w:val="009756D3"/>
    <w:rsid w:val="00992EED"/>
    <w:rsid w:val="00A1767B"/>
    <w:rsid w:val="00C7628F"/>
    <w:rsid w:val="00C822BD"/>
    <w:rsid w:val="00DC3583"/>
    <w:rsid w:val="00E46DB7"/>
    <w:rsid w:val="00E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8CC6"/>
  <w15:docId w15:val="{38168A13-E424-4636-82CA-B298FEA3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54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33A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461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61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61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61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61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Clube</dc:creator>
  <cp:lastModifiedBy>esporte</cp:lastModifiedBy>
  <cp:revision>4</cp:revision>
  <cp:lastPrinted>2018-06-19T14:00:00Z</cp:lastPrinted>
  <dcterms:created xsi:type="dcterms:W3CDTF">2018-06-19T14:06:00Z</dcterms:created>
  <dcterms:modified xsi:type="dcterms:W3CDTF">2022-06-08T16:44:00Z</dcterms:modified>
</cp:coreProperties>
</file>